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72DB" w14:textId="5AA4B7F9" w:rsidR="00EB6266" w:rsidRPr="00F95C96" w:rsidRDefault="00EB6266" w:rsidP="00B4215A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F95C9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DECRETO Nº </w:t>
      </w:r>
      <w:r w:rsidR="00F95C96" w:rsidRPr="00F95C9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69</w:t>
      </w:r>
      <w:r w:rsidR="009F6C42" w:rsidRPr="00F95C9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>/2023</w:t>
      </w:r>
    </w:p>
    <w:p w14:paraId="08D1E898" w14:textId="77777777" w:rsidR="00EB6266" w:rsidRPr="00F95C96" w:rsidRDefault="00EB6266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</w:p>
    <w:p w14:paraId="77D4C90F" w14:textId="77777777" w:rsidR="00796C55" w:rsidRPr="00F95C96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</w:pPr>
      <w:r w:rsidRPr="00F95C96">
        <w:rPr>
          <w:rFonts w:ascii="Calibri" w:eastAsia="Times New Roman" w:hAnsi="Calibri" w:cs="Calibri"/>
          <w:b/>
          <w:spacing w:val="20"/>
          <w:sz w:val="24"/>
          <w:szCs w:val="24"/>
          <w:lang w:eastAsia="pt-BR"/>
        </w:rPr>
        <w:t xml:space="preserve">TERMO DE RATIFICAÇÃO </w:t>
      </w:r>
    </w:p>
    <w:p w14:paraId="39324D58" w14:textId="77777777" w:rsidR="002433AF" w:rsidRPr="00F95C96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59CDFD69" w14:textId="401B6DD7" w:rsidR="00EB6266" w:rsidRPr="00F95C96" w:rsidRDefault="00EB6266" w:rsidP="00EB6266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F95C96">
        <w:rPr>
          <w:rFonts w:ascii="Calibri" w:hAnsi="Calibri" w:cs="Calibri"/>
          <w:b/>
          <w:sz w:val="24"/>
          <w:szCs w:val="24"/>
        </w:rPr>
        <w:t xml:space="preserve">   DISPENSA </w:t>
      </w:r>
      <w:r w:rsidR="00DB7FD7" w:rsidRPr="00F95C96">
        <w:rPr>
          <w:rFonts w:ascii="Calibri" w:hAnsi="Calibri" w:cs="Calibri"/>
          <w:b/>
          <w:sz w:val="24"/>
          <w:szCs w:val="24"/>
        </w:rPr>
        <w:t>POR JUSTIFICATIVA</w:t>
      </w:r>
      <w:r w:rsidRPr="00F95C96">
        <w:rPr>
          <w:rFonts w:ascii="Calibri" w:hAnsi="Calibri" w:cs="Calibri"/>
          <w:b/>
          <w:sz w:val="24"/>
          <w:szCs w:val="24"/>
        </w:rPr>
        <w:t xml:space="preserve"> Nº </w:t>
      </w:r>
      <w:r w:rsidR="009F6C42" w:rsidRPr="00F95C96">
        <w:rPr>
          <w:rFonts w:ascii="Calibri" w:hAnsi="Calibri" w:cs="Calibri"/>
          <w:b/>
          <w:sz w:val="24"/>
          <w:szCs w:val="24"/>
        </w:rPr>
        <w:t>0</w:t>
      </w:r>
      <w:r w:rsidR="00F95C96" w:rsidRPr="00F95C96">
        <w:rPr>
          <w:rFonts w:ascii="Calibri" w:hAnsi="Calibri" w:cs="Calibri"/>
          <w:b/>
          <w:sz w:val="24"/>
          <w:szCs w:val="24"/>
        </w:rPr>
        <w:t>9</w:t>
      </w:r>
      <w:r w:rsidR="009F6C42" w:rsidRPr="00F95C96">
        <w:rPr>
          <w:rFonts w:ascii="Calibri" w:hAnsi="Calibri" w:cs="Calibri"/>
          <w:b/>
          <w:sz w:val="24"/>
          <w:szCs w:val="24"/>
        </w:rPr>
        <w:t>/2023</w:t>
      </w:r>
    </w:p>
    <w:p w14:paraId="4E7F9A2F" w14:textId="77777777" w:rsidR="00796C55" w:rsidRPr="00F95C96" w:rsidRDefault="00796C55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104ACC47" w14:textId="77777777" w:rsidR="002433AF" w:rsidRPr="00F95C96" w:rsidRDefault="002433AF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8B730C" w14:textId="77777777" w:rsidR="00A96E04" w:rsidRPr="00F95C96" w:rsidRDefault="00A96E04" w:rsidP="00796C5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Times New Roman" w:hAnsi="Calibri" w:cs="Calibri"/>
          <w:spacing w:val="20"/>
          <w:sz w:val="24"/>
          <w:szCs w:val="24"/>
          <w:lang w:eastAsia="pt-BR"/>
        </w:rPr>
      </w:pPr>
    </w:p>
    <w:p w14:paraId="20C95021" w14:textId="0654A001" w:rsidR="00796C55" w:rsidRPr="00F95C96" w:rsidRDefault="00B4215A" w:rsidP="00B4215A">
      <w:pPr>
        <w:tabs>
          <w:tab w:val="left" w:pos="3544"/>
          <w:tab w:val="left" w:pos="3686"/>
        </w:tabs>
        <w:spacing w:line="360" w:lineRule="auto"/>
        <w:ind w:firstLine="3544"/>
        <w:jc w:val="both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F95C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F95C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PREFEIT</w:t>
      </w:r>
      <w:r w:rsidR="00686FB3" w:rsidRPr="00F95C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</w:t>
      </w:r>
      <w:r w:rsidR="00796C55" w:rsidRPr="00F95C96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 xml:space="preserve"> MUNICIPAL DE PÉROLA, ESTADO DO PARANÁ</w:t>
      </w:r>
      <w:r w:rsidR="00796C55"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</w:t>
      </w:r>
      <w:r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 ratifica por este termo, a Dispensa de Licitação </w:t>
      </w:r>
      <w:r w:rsidR="00DB7FD7"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Por Justificativa </w:t>
      </w:r>
      <w:r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 xml:space="preserve">nº </w:t>
      </w:r>
      <w:r w:rsidR="009F6C42"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>0</w:t>
      </w:r>
      <w:r w:rsidR="00F95C96"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>9</w:t>
      </w:r>
      <w:r w:rsidR="009F6C42"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>/2023</w:t>
      </w:r>
      <w:r w:rsidRPr="00F95C96">
        <w:rPr>
          <w:rFonts w:asciiTheme="minorHAnsi" w:eastAsia="Times New Roman" w:hAnsiTheme="minorHAnsi" w:cstheme="minorHAnsi"/>
          <w:sz w:val="24"/>
          <w:szCs w:val="24"/>
          <w:lang w:eastAsia="pt-BR"/>
        </w:rPr>
        <w:t>, objetivando a</w:t>
      </w:r>
      <w:r w:rsidR="00796C55" w:rsidRPr="00F95C96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  <w:bookmarkStart w:id="0" w:name="_Hlk77173260"/>
      <w:r w:rsidR="00F95C96" w:rsidRPr="00F95C96">
        <w:rPr>
          <w:rFonts w:ascii="Calibri" w:hAnsi="Calibri" w:cs="Arial"/>
          <w:bCs/>
          <w:sz w:val="24"/>
          <w:szCs w:val="24"/>
        </w:rPr>
        <w:t>Contratação de workshop para o desenvolvimento de competências relativas ao processo produtivo de confecção de Ovos de Páscoa para melhoria na renda das famílias do município, atendendo as necessidades do Departamento de Industria e Comercio do Município de Pérola, Estado do Paraná</w:t>
      </w:r>
      <w:r w:rsidRPr="00F95C96">
        <w:rPr>
          <w:rFonts w:asciiTheme="minorHAnsi" w:hAnsiTheme="minorHAnsi" w:cstheme="minorHAnsi"/>
          <w:bCs/>
          <w:sz w:val="24"/>
          <w:szCs w:val="24"/>
        </w:rPr>
        <w:t>, em favor da</w:t>
      </w:r>
      <w:r w:rsidR="009F6C42" w:rsidRPr="00F95C96">
        <w:rPr>
          <w:rFonts w:asciiTheme="minorHAnsi" w:hAnsiTheme="minorHAnsi" w:cstheme="minorHAnsi"/>
          <w:bCs/>
          <w:sz w:val="24"/>
          <w:szCs w:val="24"/>
        </w:rPr>
        <w:t>(</w:t>
      </w:r>
      <w:r w:rsidR="00EF0FEF" w:rsidRPr="00F95C96">
        <w:rPr>
          <w:rFonts w:asciiTheme="minorHAnsi" w:hAnsiTheme="minorHAnsi" w:cstheme="minorHAnsi"/>
          <w:bCs/>
          <w:sz w:val="24"/>
          <w:szCs w:val="24"/>
        </w:rPr>
        <w:t>s</w:t>
      </w:r>
      <w:r w:rsidR="009F6C42" w:rsidRPr="00F95C96">
        <w:rPr>
          <w:rFonts w:asciiTheme="minorHAnsi" w:hAnsiTheme="minorHAnsi" w:cstheme="minorHAnsi"/>
          <w:bCs/>
          <w:sz w:val="24"/>
          <w:szCs w:val="24"/>
        </w:rPr>
        <w:t>)</w:t>
      </w:r>
      <w:r w:rsidRPr="00F95C96">
        <w:rPr>
          <w:rFonts w:asciiTheme="minorHAnsi" w:hAnsiTheme="minorHAnsi" w:cstheme="minorHAnsi"/>
          <w:bCs/>
          <w:sz w:val="24"/>
          <w:szCs w:val="24"/>
        </w:rPr>
        <w:t xml:space="preserve"> empresa</w:t>
      </w:r>
      <w:r w:rsidR="009F6C42" w:rsidRPr="00F95C96">
        <w:rPr>
          <w:rFonts w:asciiTheme="minorHAnsi" w:hAnsiTheme="minorHAnsi" w:cstheme="minorHAnsi"/>
          <w:bCs/>
          <w:sz w:val="24"/>
          <w:szCs w:val="24"/>
        </w:rPr>
        <w:t>(</w:t>
      </w:r>
      <w:r w:rsidR="00EF0FEF" w:rsidRPr="00F95C96">
        <w:rPr>
          <w:rFonts w:asciiTheme="minorHAnsi" w:hAnsiTheme="minorHAnsi" w:cstheme="minorHAnsi"/>
          <w:bCs/>
          <w:sz w:val="24"/>
          <w:szCs w:val="24"/>
        </w:rPr>
        <w:t>s</w:t>
      </w:r>
      <w:r w:rsidR="009F6C42" w:rsidRPr="00F95C96">
        <w:rPr>
          <w:rFonts w:asciiTheme="minorHAnsi" w:hAnsiTheme="minorHAnsi" w:cstheme="minorHAnsi"/>
          <w:bCs/>
          <w:sz w:val="24"/>
          <w:szCs w:val="24"/>
        </w:rPr>
        <w:t>)</w:t>
      </w:r>
      <w:r w:rsidRPr="00F95C96">
        <w:rPr>
          <w:rFonts w:asciiTheme="minorHAnsi" w:hAnsiTheme="minorHAnsi" w:cstheme="minorHAnsi"/>
          <w:bCs/>
          <w:sz w:val="24"/>
          <w:szCs w:val="24"/>
        </w:rPr>
        <w:t xml:space="preserve"> abaixo</w:t>
      </w:r>
      <w:r w:rsidR="00796C55" w:rsidRPr="00F95C96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:</w:t>
      </w:r>
      <w:bookmarkEnd w:id="0"/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84"/>
      </w:tblGrid>
      <w:tr w:rsidR="00796C55" w:rsidRPr="00F95C96" w14:paraId="3CCBA6EC" w14:textId="77777777" w:rsidTr="006852EB">
        <w:tc>
          <w:tcPr>
            <w:tcW w:w="7083" w:type="dxa"/>
            <w:vAlign w:val="center"/>
          </w:tcPr>
          <w:p w14:paraId="6613C160" w14:textId="77777777" w:rsidR="00796C55" w:rsidRPr="00F95C96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F95C96">
              <w:rPr>
                <w:rFonts w:ascii="Calibri" w:eastAsia="Times New Roman" w:hAnsi="Calibri" w:cs="Calibri"/>
                <w:spacing w:val="20"/>
                <w:sz w:val="24"/>
                <w:szCs w:val="24"/>
                <w:lang w:eastAsia="pt-BR"/>
              </w:rPr>
              <w:t xml:space="preserve"> </w:t>
            </w:r>
            <w:r w:rsidRPr="00F95C96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1984" w:type="dxa"/>
            <w:vAlign w:val="center"/>
          </w:tcPr>
          <w:p w14:paraId="1EEE7358" w14:textId="77777777" w:rsidR="00796C55" w:rsidRPr="00F95C96" w:rsidRDefault="00796C55" w:rsidP="004A1EAE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</w:pPr>
            <w:r w:rsidRPr="00F95C96">
              <w:rPr>
                <w:rFonts w:ascii="Calibri" w:eastAsia="Times New Roman" w:hAnsi="Calibri" w:cs="Calibr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DB7FD7" w:rsidRPr="00F95C96" w14:paraId="5EBCE639" w14:textId="77777777" w:rsidTr="006852EB">
        <w:tc>
          <w:tcPr>
            <w:tcW w:w="7083" w:type="dxa"/>
            <w:vAlign w:val="center"/>
          </w:tcPr>
          <w:p w14:paraId="3F63DDB9" w14:textId="78F93E33" w:rsidR="00DB7FD7" w:rsidRPr="00F95C96" w:rsidRDefault="00F95C96" w:rsidP="00505B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F95C96">
              <w:rPr>
                <w:rFonts w:ascii="Calibri" w:hAnsi="Calibri" w:cs="Arial"/>
                <w:b/>
                <w:sz w:val="24"/>
                <w:szCs w:val="24"/>
              </w:rPr>
              <w:t>SENAC SERVIÇO NACIONAL DE APREDIZAGEM COMERCIAL</w:t>
            </w:r>
          </w:p>
        </w:tc>
        <w:tc>
          <w:tcPr>
            <w:tcW w:w="1984" w:type="dxa"/>
            <w:vAlign w:val="center"/>
          </w:tcPr>
          <w:p w14:paraId="753DCBB5" w14:textId="6EA90E13" w:rsidR="00DB7FD7" w:rsidRPr="00F95C96" w:rsidRDefault="00F95C96" w:rsidP="004A1E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</w:pPr>
            <w:r w:rsidRPr="00F95C9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2</w:t>
            </w:r>
            <w:r w:rsidR="009F6C42" w:rsidRPr="00F95C9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.</w:t>
            </w:r>
            <w:r w:rsidRPr="00F95C9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200</w:t>
            </w:r>
            <w:r w:rsidR="009F6C42" w:rsidRPr="00F95C9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,</w:t>
            </w:r>
            <w:r w:rsidRPr="00F95C9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0</w:t>
            </w:r>
            <w:r w:rsidR="009F6C42" w:rsidRPr="00F95C96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t-BR"/>
              </w:rPr>
              <w:t>0</w:t>
            </w:r>
          </w:p>
        </w:tc>
      </w:tr>
    </w:tbl>
    <w:p w14:paraId="30D535EF" w14:textId="77777777" w:rsidR="00B4215A" w:rsidRPr="00F95C96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145703BA" w14:textId="46CEAD09" w:rsidR="004A1EAE" w:rsidRPr="00F95C96" w:rsidRDefault="004A1EAE" w:rsidP="00B4215A">
      <w:pPr>
        <w:pStyle w:val="Default"/>
        <w:tabs>
          <w:tab w:val="left" w:pos="2694"/>
        </w:tabs>
        <w:spacing w:line="360" w:lineRule="auto"/>
        <w:ind w:firstLine="2694"/>
        <w:jc w:val="both"/>
        <w:rPr>
          <w:rFonts w:ascii="Calibri" w:hAnsi="Calibri" w:cs="Calibri"/>
        </w:rPr>
      </w:pPr>
      <w:r w:rsidRPr="00F95C96">
        <w:rPr>
          <w:rFonts w:ascii="Calibri" w:hAnsi="Calibri" w:cs="Calibri"/>
        </w:rPr>
        <w:t xml:space="preserve">Com base no art. 24, Inciso </w:t>
      </w:r>
      <w:r w:rsidR="00F95C96">
        <w:rPr>
          <w:rFonts w:ascii="Calibri" w:hAnsi="Calibri" w:cs="Calibri"/>
        </w:rPr>
        <w:t>XI</w:t>
      </w:r>
      <w:r w:rsidR="004853D5">
        <w:rPr>
          <w:rFonts w:ascii="Calibri" w:hAnsi="Calibri" w:cs="Calibri"/>
        </w:rPr>
        <w:t>I</w:t>
      </w:r>
      <w:r w:rsidR="00F95C96">
        <w:rPr>
          <w:rFonts w:ascii="Calibri" w:hAnsi="Calibri" w:cs="Calibri"/>
        </w:rPr>
        <w:t>I</w:t>
      </w:r>
      <w:r w:rsidRPr="00F95C96">
        <w:rPr>
          <w:rFonts w:ascii="Calibri" w:hAnsi="Calibri" w:cs="Calibri"/>
        </w:rPr>
        <w:t>, da Lei Federal nº 8.666/93 e suas alterações posteriores, de acordo com Parecer da Assessoria Jurídica, e tendo em vista os elementos que instruem o Procedimento.</w:t>
      </w:r>
    </w:p>
    <w:p w14:paraId="5F06A22F" w14:textId="1C88CE20" w:rsidR="00B4215A" w:rsidRPr="00F95C96" w:rsidRDefault="00B4215A" w:rsidP="007D5A4F">
      <w:pPr>
        <w:pStyle w:val="Default"/>
        <w:tabs>
          <w:tab w:val="left" w:pos="2694"/>
        </w:tabs>
        <w:spacing w:line="360" w:lineRule="auto"/>
        <w:jc w:val="both"/>
        <w:rPr>
          <w:rFonts w:ascii="Calibri" w:hAnsi="Calibri" w:cs="Calibri"/>
        </w:rPr>
      </w:pPr>
    </w:p>
    <w:p w14:paraId="47586E6D" w14:textId="287E0D08" w:rsidR="00B4215A" w:rsidRPr="00F95C96" w:rsidRDefault="00B4215A" w:rsidP="00B4215A">
      <w:pPr>
        <w:pStyle w:val="Default"/>
        <w:tabs>
          <w:tab w:val="left" w:pos="2694"/>
        </w:tabs>
        <w:spacing w:line="360" w:lineRule="auto"/>
        <w:jc w:val="right"/>
        <w:rPr>
          <w:rFonts w:ascii="Calibri" w:hAnsi="Calibri"/>
          <w:lang w:eastAsia="pt-BR"/>
        </w:rPr>
      </w:pPr>
      <w:r w:rsidRPr="00F95C96">
        <w:rPr>
          <w:rFonts w:ascii="Calibri" w:hAnsi="Calibri" w:cs="Calibri"/>
        </w:rPr>
        <w:t xml:space="preserve">Pérola/PR., </w:t>
      </w:r>
      <w:r w:rsidR="009F6C42" w:rsidRPr="00F95C96">
        <w:rPr>
          <w:rFonts w:ascii="Calibri" w:hAnsi="Calibri" w:cs="Calibri"/>
        </w:rPr>
        <w:t xml:space="preserve">27 de </w:t>
      </w:r>
      <w:r w:rsidR="00F95C96" w:rsidRPr="00F95C96">
        <w:rPr>
          <w:rFonts w:ascii="Calibri" w:hAnsi="Calibri" w:cs="Calibri"/>
        </w:rPr>
        <w:t>março</w:t>
      </w:r>
      <w:r w:rsidR="009F6C42" w:rsidRPr="00F95C96">
        <w:rPr>
          <w:rFonts w:ascii="Calibri" w:hAnsi="Calibri" w:cs="Calibri"/>
        </w:rPr>
        <w:t xml:space="preserve"> de 2023</w:t>
      </w:r>
      <w:r w:rsidRPr="00F95C96">
        <w:rPr>
          <w:rFonts w:ascii="Calibri" w:hAnsi="Calibri" w:cs="Calibri"/>
        </w:rPr>
        <w:t>.</w:t>
      </w:r>
    </w:p>
    <w:p w14:paraId="709F461B" w14:textId="77777777" w:rsidR="004A1EAE" w:rsidRPr="00F95C96" w:rsidRDefault="004A1EAE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9517B70" w14:textId="77777777" w:rsidR="005F0209" w:rsidRPr="00F95C96" w:rsidRDefault="005F0209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283DB295" w14:textId="77777777" w:rsidR="00C9559B" w:rsidRPr="00F95C96" w:rsidRDefault="00C9559B" w:rsidP="004A1EAE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="Calibri" w:hAnsi="Calibri" w:cs="Calibri"/>
          <w:spacing w:val="20"/>
          <w:sz w:val="24"/>
          <w:szCs w:val="24"/>
        </w:rPr>
      </w:pPr>
    </w:p>
    <w:p w14:paraId="1BC6BD4C" w14:textId="4A7AC29E" w:rsidR="004A1EAE" w:rsidRPr="00F95C96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F95C96">
        <w:rPr>
          <w:rFonts w:ascii="Calibri" w:hAnsi="Calibri" w:cs="Calibri"/>
          <w:b/>
          <w:spacing w:val="20"/>
          <w:sz w:val="24"/>
          <w:szCs w:val="24"/>
        </w:rPr>
        <w:t>VALDETE CUNHA</w:t>
      </w:r>
    </w:p>
    <w:p w14:paraId="2386F252" w14:textId="12AD7898" w:rsidR="00B4215A" w:rsidRPr="00F95C96" w:rsidRDefault="00B4215A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  <w:r w:rsidRPr="00F95C96">
        <w:rPr>
          <w:rFonts w:ascii="Calibri" w:hAnsi="Calibri" w:cs="Calibri"/>
          <w:b/>
          <w:spacing w:val="20"/>
          <w:sz w:val="24"/>
          <w:szCs w:val="24"/>
        </w:rPr>
        <w:t>Prefeita</w:t>
      </w:r>
      <w:r w:rsidR="0042434A" w:rsidRPr="00F95C96">
        <w:rPr>
          <w:rFonts w:ascii="Calibri" w:hAnsi="Calibri" w:cs="Calibri"/>
          <w:b/>
          <w:spacing w:val="20"/>
          <w:sz w:val="24"/>
          <w:szCs w:val="24"/>
        </w:rPr>
        <w:t xml:space="preserve"> Municipal</w:t>
      </w:r>
    </w:p>
    <w:p w14:paraId="23F8128C" w14:textId="7EEC4897" w:rsidR="004F0DA5" w:rsidRPr="00F95C96" w:rsidRDefault="004F0DA5" w:rsidP="00D86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hAnsi="Calibri" w:cs="Calibri"/>
          <w:b/>
          <w:spacing w:val="20"/>
          <w:sz w:val="24"/>
          <w:szCs w:val="24"/>
        </w:rPr>
      </w:pPr>
    </w:p>
    <w:p w14:paraId="788C091C" w14:textId="77777777" w:rsidR="00B753F0" w:rsidRPr="00F95C96" w:rsidRDefault="00B753F0" w:rsidP="009F6C4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hAnsi="Calibri" w:cs="Calibri"/>
          <w:b/>
          <w:bCs/>
          <w:spacing w:val="20"/>
          <w:sz w:val="24"/>
          <w:szCs w:val="24"/>
        </w:rPr>
      </w:pPr>
    </w:p>
    <w:p w14:paraId="3258BC91" w14:textId="306EDAF4" w:rsidR="00796C55" w:rsidRPr="00F95C96" w:rsidRDefault="00796C55" w:rsidP="00796C55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</w:p>
    <w:p w14:paraId="1146C3BF" w14:textId="77777777" w:rsidR="00BF2F93" w:rsidRPr="00F95C96" w:rsidRDefault="00BF2F93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BF2F93" w:rsidRPr="00F95C96" w:rsidSect="00B42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127" w:right="1134" w:bottom="1134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99808" w14:textId="77777777" w:rsidR="00624D23" w:rsidRDefault="00624D23">
      <w:pPr>
        <w:spacing w:after="0" w:line="240" w:lineRule="auto"/>
      </w:pPr>
      <w:r>
        <w:separator/>
      </w:r>
    </w:p>
  </w:endnote>
  <w:endnote w:type="continuationSeparator" w:id="0">
    <w:p w14:paraId="5D8136C2" w14:textId="77777777" w:rsidR="00624D23" w:rsidRDefault="0062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3BBC7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66779CB" w14:textId="77777777" w:rsidR="005D49FE" w:rsidRDefault="004853D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D633A" w14:textId="77777777" w:rsidR="005D49FE" w:rsidRDefault="00796C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0C46908" w14:textId="77777777" w:rsidR="005D49FE" w:rsidRDefault="004853D5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6CAE" w14:textId="77777777" w:rsidR="00B4215A" w:rsidRDefault="00B4215A" w:rsidP="00B4215A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2878685C" w14:textId="42323671" w:rsidR="00B4215A" w:rsidRPr="00F95C96" w:rsidRDefault="00B4215A" w:rsidP="00B4215A">
    <w:pPr>
      <w:pStyle w:val="Rodap"/>
      <w:jc w:val="center"/>
      <w:rPr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DB0F38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E8048" w14:textId="77777777" w:rsidR="00624D23" w:rsidRDefault="00624D23">
      <w:pPr>
        <w:spacing w:after="0" w:line="240" w:lineRule="auto"/>
      </w:pPr>
      <w:r>
        <w:separator/>
      </w:r>
    </w:p>
  </w:footnote>
  <w:footnote w:type="continuationSeparator" w:id="0">
    <w:p w14:paraId="4B361261" w14:textId="77777777" w:rsidR="00624D23" w:rsidRDefault="0062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98C76" w14:textId="77777777" w:rsidR="00F252E7" w:rsidRDefault="00F252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54F2" w14:textId="77777777" w:rsidR="00F252E7" w:rsidRDefault="00F252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A233" w14:textId="0E3A94DA" w:rsidR="005D49FE" w:rsidRPr="00FF007D" w:rsidRDefault="00B4215A" w:rsidP="00B4215A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786D316E" wp14:editId="100E38AF">
          <wp:extent cx="2078990" cy="7035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5"/>
    <w:rsid w:val="00001748"/>
    <w:rsid w:val="00040346"/>
    <w:rsid w:val="000817A7"/>
    <w:rsid w:val="00084C3E"/>
    <w:rsid w:val="00091658"/>
    <w:rsid w:val="000C24CD"/>
    <w:rsid w:val="000D65D8"/>
    <w:rsid w:val="000F5ABD"/>
    <w:rsid w:val="00155AA9"/>
    <w:rsid w:val="001933D6"/>
    <w:rsid w:val="0021709E"/>
    <w:rsid w:val="002433AF"/>
    <w:rsid w:val="00252AEE"/>
    <w:rsid w:val="002545FC"/>
    <w:rsid w:val="00344F9D"/>
    <w:rsid w:val="003B6DAD"/>
    <w:rsid w:val="003C6270"/>
    <w:rsid w:val="0042434A"/>
    <w:rsid w:val="00424F43"/>
    <w:rsid w:val="00432DA9"/>
    <w:rsid w:val="00446721"/>
    <w:rsid w:val="00475B1C"/>
    <w:rsid w:val="004853D5"/>
    <w:rsid w:val="004A1EAE"/>
    <w:rsid w:val="004C53E0"/>
    <w:rsid w:val="004D0216"/>
    <w:rsid w:val="004F0DA5"/>
    <w:rsid w:val="00505BD6"/>
    <w:rsid w:val="005142A3"/>
    <w:rsid w:val="005A5D49"/>
    <w:rsid w:val="005B3247"/>
    <w:rsid w:val="005C75EA"/>
    <w:rsid w:val="005F0209"/>
    <w:rsid w:val="006119E0"/>
    <w:rsid w:val="0062445D"/>
    <w:rsid w:val="00624D23"/>
    <w:rsid w:val="00647379"/>
    <w:rsid w:val="00653C47"/>
    <w:rsid w:val="00663CFA"/>
    <w:rsid w:val="00664AD4"/>
    <w:rsid w:val="006852EB"/>
    <w:rsid w:val="00686FB3"/>
    <w:rsid w:val="006B3140"/>
    <w:rsid w:val="006E23F4"/>
    <w:rsid w:val="00727705"/>
    <w:rsid w:val="007617A5"/>
    <w:rsid w:val="0077075B"/>
    <w:rsid w:val="00770F8D"/>
    <w:rsid w:val="00792E5F"/>
    <w:rsid w:val="00795466"/>
    <w:rsid w:val="00796C55"/>
    <w:rsid w:val="00797B89"/>
    <w:rsid w:val="007B0FAE"/>
    <w:rsid w:val="007D5A4F"/>
    <w:rsid w:val="007E7816"/>
    <w:rsid w:val="00825F53"/>
    <w:rsid w:val="00881E40"/>
    <w:rsid w:val="008A3A49"/>
    <w:rsid w:val="009370C1"/>
    <w:rsid w:val="0097150D"/>
    <w:rsid w:val="009D5CAA"/>
    <w:rsid w:val="009F6C42"/>
    <w:rsid w:val="00A86018"/>
    <w:rsid w:val="00A92800"/>
    <w:rsid w:val="00A96E04"/>
    <w:rsid w:val="00A971FD"/>
    <w:rsid w:val="00B112ED"/>
    <w:rsid w:val="00B4215A"/>
    <w:rsid w:val="00B753F0"/>
    <w:rsid w:val="00BE4299"/>
    <w:rsid w:val="00BF298F"/>
    <w:rsid w:val="00BF2F93"/>
    <w:rsid w:val="00C17D8F"/>
    <w:rsid w:val="00C51078"/>
    <w:rsid w:val="00C625CC"/>
    <w:rsid w:val="00C749E3"/>
    <w:rsid w:val="00C9559B"/>
    <w:rsid w:val="00C96329"/>
    <w:rsid w:val="00CB0ABC"/>
    <w:rsid w:val="00D079BD"/>
    <w:rsid w:val="00D825A9"/>
    <w:rsid w:val="00D861DD"/>
    <w:rsid w:val="00DB7FD7"/>
    <w:rsid w:val="00DC1662"/>
    <w:rsid w:val="00DE4DD7"/>
    <w:rsid w:val="00E05DCF"/>
    <w:rsid w:val="00E94EAA"/>
    <w:rsid w:val="00EB6266"/>
    <w:rsid w:val="00EC6578"/>
    <w:rsid w:val="00EF0FEF"/>
    <w:rsid w:val="00F252E7"/>
    <w:rsid w:val="00F5021A"/>
    <w:rsid w:val="00F67132"/>
    <w:rsid w:val="00F95C96"/>
    <w:rsid w:val="00FA1AD7"/>
    <w:rsid w:val="00FD7379"/>
    <w:rsid w:val="00F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D713"/>
  <w15:chartTrackingRefBased/>
  <w15:docId w15:val="{B3E6ACF0-52E2-4D19-97D7-4272A81C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796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96C55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796C55"/>
  </w:style>
  <w:style w:type="paragraph" w:styleId="Cabealho">
    <w:name w:val="header"/>
    <w:basedOn w:val="Normal"/>
    <w:link w:val="CabealhoChar"/>
    <w:rsid w:val="00796C5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96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A1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B4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2023-01-30T19:23:00Z</cp:lastPrinted>
  <dcterms:created xsi:type="dcterms:W3CDTF">2019-08-27T18:39:00Z</dcterms:created>
  <dcterms:modified xsi:type="dcterms:W3CDTF">2023-03-28T20:47:00Z</dcterms:modified>
</cp:coreProperties>
</file>